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00" w:type="pct"/>
        <w:jc w:val="center"/>
        <w:tblCellSpacing w:w="0" w:type="dxa"/>
        <w:tblCellMar>
          <w:left w:w="0" w:type="dxa"/>
          <w:right w:w="0" w:type="dxa"/>
        </w:tblCellMar>
        <w:tblLook w:val="04A0" w:firstRow="1" w:lastRow="0" w:firstColumn="1" w:lastColumn="0" w:noHBand="0" w:noVBand="1"/>
      </w:tblPr>
      <w:tblGrid>
        <w:gridCol w:w="9173"/>
      </w:tblGrid>
      <w:tr w:rsidR="00FF24AC" w:rsidRPr="00FF24AC" w14:paraId="3D3CC49C" w14:textId="77777777" w:rsidTr="00FF24AC">
        <w:trPr>
          <w:tblCellSpacing w:w="0" w:type="dxa"/>
          <w:jc w:val="center"/>
        </w:trPr>
        <w:tc>
          <w:tcPr>
            <w:tcW w:w="0" w:type="auto"/>
            <w:vAlign w:val="center"/>
            <w:hideMark/>
          </w:tcPr>
          <w:p w14:paraId="44CE6671" w14:textId="77777777" w:rsidR="00FF24AC" w:rsidRPr="00FF24AC" w:rsidRDefault="00FF24AC" w:rsidP="00FF24AC">
            <w:pPr>
              <w:rPr>
                <w:rFonts w:ascii="Times New Roman" w:eastAsia="Times New Roman" w:hAnsi="Times New Roman" w:cs="Times New Roman"/>
                <w:lang w:val="en-US"/>
              </w:rPr>
            </w:pPr>
            <w:r w:rsidRPr="00FF24AC">
              <w:rPr>
                <w:rFonts w:ascii="Times New Roman" w:eastAsia="Times New Roman" w:hAnsi="Times New Roman" w:cs="Times New Roman"/>
                <w:lang w:val="en-US"/>
              </w:rPr>
              <w:t xml:space="preserve">Ethiopia: Ethnic Cleansing in Oromia Region </w:t>
            </w:r>
          </w:p>
        </w:tc>
      </w:tr>
      <w:tr w:rsidR="00FF24AC" w:rsidRPr="00FF24AC" w14:paraId="05B124DE" w14:textId="77777777" w:rsidTr="00FF24AC">
        <w:trPr>
          <w:tblCellSpacing w:w="0" w:type="dxa"/>
          <w:jc w:val="center"/>
        </w:trPr>
        <w:tc>
          <w:tcPr>
            <w:tcW w:w="0" w:type="auto"/>
            <w:vAlign w:val="center"/>
            <w:hideMark/>
          </w:tcPr>
          <w:p w14:paraId="5F4F710F" w14:textId="77777777" w:rsidR="00FF24AC" w:rsidRPr="00FF24AC" w:rsidRDefault="00FF24AC" w:rsidP="00FF24AC">
            <w:pPr>
              <w:rPr>
                <w:rFonts w:ascii="Times New Roman" w:eastAsia="Times New Roman" w:hAnsi="Times New Roman" w:cs="Times New Roman"/>
                <w:lang w:val="en-US"/>
              </w:rPr>
            </w:pPr>
            <w:r w:rsidRPr="00FF24AC">
              <w:rPr>
                <w:rFonts w:ascii="Times New Roman" w:eastAsia="Times New Roman" w:hAnsi="Times New Roman" w:cs="Times New Roman"/>
                <w:lang w:val="en-US"/>
              </w:rPr>
              <w:t xml:space="preserve">By: Minority Rights Group </w:t>
            </w:r>
          </w:p>
        </w:tc>
      </w:tr>
      <w:tr w:rsidR="00FF24AC" w:rsidRPr="00FF24AC" w14:paraId="6B2C630D" w14:textId="77777777" w:rsidTr="00FF24AC">
        <w:trPr>
          <w:tblCellSpacing w:w="0" w:type="dxa"/>
          <w:jc w:val="center"/>
        </w:trPr>
        <w:tc>
          <w:tcPr>
            <w:tcW w:w="0" w:type="auto"/>
            <w:vAlign w:val="center"/>
            <w:hideMark/>
          </w:tcPr>
          <w:p w14:paraId="77E01902" w14:textId="77777777" w:rsidR="00FF24AC" w:rsidRPr="00FF24AC" w:rsidRDefault="00FF24AC" w:rsidP="00FF24AC">
            <w:pPr>
              <w:rPr>
                <w:rFonts w:ascii="Times New Roman" w:eastAsia="Times New Roman" w:hAnsi="Times New Roman" w:cs="Times New Roman"/>
                <w:lang w:val="en-US"/>
              </w:rPr>
            </w:pPr>
            <w:r w:rsidRPr="00FF24AC">
              <w:rPr>
                <w:rFonts w:ascii="Times New Roman" w:eastAsia="Times New Roman" w:hAnsi="Times New Roman" w:cs="Times New Roman"/>
                <w:lang w:val="en-US"/>
              </w:rPr>
              <w:t>22 July 2020</w:t>
            </w:r>
          </w:p>
        </w:tc>
      </w:tr>
    </w:tbl>
    <w:p w14:paraId="403D4DC1" w14:textId="491F8E57" w:rsidR="00FF24AC" w:rsidRPr="00FF24AC" w:rsidRDefault="00FF24AC" w:rsidP="00FF24AC">
      <w:pPr>
        <w:spacing w:before="100" w:beforeAutospacing="1" w:after="100" w:afterAutospacing="1"/>
        <w:rPr>
          <w:rFonts w:ascii="Times New Roman" w:eastAsia="Times New Roman" w:hAnsi="Times New Roman" w:cs="Times New Roman"/>
          <w:lang w:val="en-US"/>
        </w:rPr>
      </w:pPr>
      <w:r w:rsidRPr="00FF24AC">
        <w:rPr>
          <w:rFonts w:ascii="Times New Roman" w:eastAsia="Times New Roman" w:hAnsi="Times New Roman" w:cs="Times New Roman"/>
          <w:b/>
          <w:bCs/>
          <w:lang w:val="en-US"/>
        </w:rPr>
        <w:t>Recent violence in Ethiopia’s Oromia region shows hallmark signs of ethnic cleansing, says MRG</w:t>
      </w:r>
    </w:p>
    <w:p w14:paraId="0ADCAB66" w14:textId="77777777" w:rsidR="00FF24AC" w:rsidRPr="00FF24AC" w:rsidRDefault="00FF24AC" w:rsidP="00FF24AC">
      <w:pPr>
        <w:spacing w:before="100" w:beforeAutospacing="1" w:after="100" w:afterAutospacing="1"/>
        <w:rPr>
          <w:rFonts w:ascii="Times New Roman" w:eastAsia="Times New Roman" w:hAnsi="Times New Roman" w:cs="Times New Roman"/>
          <w:lang w:val="en-US"/>
        </w:rPr>
      </w:pPr>
      <w:r w:rsidRPr="00FF24AC">
        <w:rPr>
          <w:rFonts w:ascii="Times New Roman" w:eastAsia="Times New Roman" w:hAnsi="Times New Roman" w:cs="Times New Roman"/>
          <w:lang w:val="en-US"/>
        </w:rPr>
        <w:t>Minority Rights Group International (MRG) unequivocally condemns the recent violence, harassment, and intimidation against minorities in Ethiopia’s Oromia region, which show disturbing hallmark signs of ethnic cleansing.</w:t>
      </w:r>
    </w:p>
    <w:p w14:paraId="4EA82A11" w14:textId="77777777" w:rsidR="00FF24AC" w:rsidRPr="00FF24AC" w:rsidRDefault="00FF24AC" w:rsidP="00FF24AC">
      <w:pPr>
        <w:spacing w:before="100" w:beforeAutospacing="1" w:after="100" w:afterAutospacing="1"/>
        <w:rPr>
          <w:rFonts w:ascii="Times New Roman" w:eastAsia="Times New Roman" w:hAnsi="Times New Roman" w:cs="Times New Roman"/>
          <w:lang w:val="en-US"/>
        </w:rPr>
      </w:pPr>
      <w:r w:rsidRPr="00FF24AC">
        <w:rPr>
          <w:rFonts w:ascii="Times New Roman" w:eastAsia="Times New Roman" w:hAnsi="Times New Roman" w:cs="Times New Roman"/>
          <w:lang w:val="en-US"/>
        </w:rPr>
        <w:t xml:space="preserve">Reports to MRG as well as media coverage show that following the tragic </w:t>
      </w:r>
      <w:hyperlink r:id="rId4" w:history="1">
        <w:r w:rsidRPr="00FF24AC">
          <w:rPr>
            <w:rFonts w:ascii="Times New Roman" w:eastAsia="Times New Roman" w:hAnsi="Times New Roman" w:cs="Times New Roman"/>
            <w:color w:val="0000FF"/>
            <w:u w:val="single"/>
            <w:lang w:val="en-US"/>
          </w:rPr>
          <w:t>murder</w:t>
        </w:r>
      </w:hyperlink>
      <w:r w:rsidRPr="00FF24AC">
        <w:rPr>
          <w:rFonts w:ascii="Times New Roman" w:eastAsia="Times New Roman" w:hAnsi="Times New Roman" w:cs="Times New Roman"/>
          <w:lang w:val="en-US"/>
        </w:rPr>
        <w:t xml:space="preserve"> of </w:t>
      </w:r>
      <w:proofErr w:type="spellStart"/>
      <w:r w:rsidRPr="00FF24AC">
        <w:rPr>
          <w:rFonts w:ascii="Times New Roman" w:eastAsia="Times New Roman" w:hAnsi="Times New Roman" w:cs="Times New Roman"/>
          <w:lang w:val="en-US"/>
        </w:rPr>
        <w:t>Hachalu</w:t>
      </w:r>
      <w:proofErr w:type="spellEnd"/>
      <w:r w:rsidRPr="00FF24AC">
        <w:rPr>
          <w:rFonts w:ascii="Times New Roman" w:eastAsia="Times New Roman" w:hAnsi="Times New Roman" w:cs="Times New Roman"/>
          <w:lang w:val="en-US"/>
        </w:rPr>
        <w:t xml:space="preserve"> </w:t>
      </w:r>
      <w:proofErr w:type="spellStart"/>
      <w:r w:rsidRPr="00FF24AC">
        <w:rPr>
          <w:rFonts w:ascii="Times New Roman" w:eastAsia="Times New Roman" w:hAnsi="Times New Roman" w:cs="Times New Roman"/>
          <w:lang w:val="en-US"/>
        </w:rPr>
        <w:t>Hundessa</w:t>
      </w:r>
      <w:proofErr w:type="spellEnd"/>
      <w:r w:rsidRPr="00FF24AC">
        <w:rPr>
          <w:rFonts w:ascii="Times New Roman" w:eastAsia="Times New Roman" w:hAnsi="Times New Roman" w:cs="Times New Roman"/>
          <w:lang w:val="en-US"/>
        </w:rPr>
        <w:t xml:space="preserve">, a renowned Oromo singer and activist, an </w:t>
      </w:r>
      <w:proofErr w:type="spellStart"/>
      <w:r w:rsidRPr="00FF24AC">
        <w:rPr>
          <w:rFonts w:ascii="Times New Roman" w:eastAsia="Times New Roman" w:hAnsi="Times New Roman" w:cs="Times New Roman"/>
          <w:lang w:val="en-US"/>
        </w:rPr>
        <w:t>organised</w:t>
      </w:r>
      <w:proofErr w:type="spellEnd"/>
      <w:r w:rsidRPr="00FF24AC">
        <w:rPr>
          <w:rFonts w:ascii="Times New Roman" w:eastAsia="Times New Roman" w:hAnsi="Times New Roman" w:cs="Times New Roman"/>
          <w:lang w:val="en-US"/>
        </w:rPr>
        <w:t xml:space="preserve"> and large group of predominantly young people from the Oromo community killed members of ethnic minorities in the region and burned down hotels, schools, business </w:t>
      </w:r>
      <w:proofErr w:type="spellStart"/>
      <w:r w:rsidRPr="00FF24AC">
        <w:rPr>
          <w:rFonts w:ascii="Times New Roman" w:eastAsia="Times New Roman" w:hAnsi="Times New Roman" w:cs="Times New Roman"/>
          <w:lang w:val="en-US"/>
        </w:rPr>
        <w:t>centres</w:t>
      </w:r>
      <w:proofErr w:type="spellEnd"/>
      <w:r w:rsidRPr="00FF24AC">
        <w:rPr>
          <w:rFonts w:ascii="Times New Roman" w:eastAsia="Times New Roman" w:hAnsi="Times New Roman" w:cs="Times New Roman"/>
          <w:lang w:val="en-US"/>
        </w:rPr>
        <w:t xml:space="preserve"> and residential homes belonging to ethnic </w:t>
      </w:r>
      <w:proofErr w:type="spellStart"/>
      <w:r w:rsidRPr="00FF24AC">
        <w:rPr>
          <w:rFonts w:ascii="Times New Roman" w:eastAsia="Times New Roman" w:hAnsi="Times New Roman" w:cs="Times New Roman"/>
          <w:lang w:val="en-US"/>
        </w:rPr>
        <w:t>Amharas</w:t>
      </w:r>
      <w:proofErr w:type="spellEnd"/>
      <w:r w:rsidRPr="00FF24AC">
        <w:rPr>
          <w:rFonts w:ascii="Times New Roman" w:eastAsia="Times New Roman" w:hAnsi="Times New Roman" w:cs="Times New Roman"/>
          <w:lang w:val="en-US"/>
        </w:rPr>
        <w:t xml:space="preserve"> and Gurage people, though the properties of Christian Oromos were also damaged.</w:t>
      </w:r>
    </w:p>
    <w:p w14:paraId="2462A8FE" w14:textId="77777777" w:rsidR="00FF24AC" w:rsidRPr="00FF24AC" w:rsidRDefault="00FF24AC" w:rsidP="00FF24AC">
      <w:pPr>
        <w:spacing w:before="100" w:beforeAutospacing="1" w:after="100" w:afterAutospacing="1"/>
        <w:rPr>
          <w:rFonts w:ascii="Times New Roman" w:eastAsia="Times New Roman" w:hAnsi="Times New Roman" w:cs="Times New Roman"/>
          <w:lang w:val="en-US"/>
        </w:rPr>
      </w:pPr>
      <w:r w:rsidRPr="00FF24AC">
        <w:rPr>
          <w:rFonts w:ascii="Times New Roman" w:eastAsia="Times New Roman" w:hAnsi="Times New Roman" w:cs="Times New Roman"/>
          <w:lang w:val="en-US"/>
        </w:rPr>
        <w:t xml:space="preserve">The Oromo are Ethiopia’s largest ethnic group, making up an estimate 35 per cent of the population, while the Amhara are the second largest ethnic group in the country. Jointly, the two communities account for an estimated 60 per cent of the population. The Oromo have themselves long faced </w:t>
      </w:r>
      <w:proofErr w:type="spellStart"/>
      <w:r w:rsidRPr="00FF24AC">
        <w:rPr>
          <w:rFonts w:ascii="Times New Roman" w:eastAsia="Times New Roman" w:hAnsi="Times New Roman" w:cs="Times New Roman"/>
          <w:lang w:val="en-US"/>
        </w:rPr>
        <w:t>marginalisation</w:t>
      </w:r>
      <w:proofErr w:type="spellEnd"/>
      <w:r w:rsidRPr="00FF24AC">
        <w:rPr>
          <w:rFonts w:ascii="Times New Roman" w:eastAsia="Times New Roman" w:hAnsi="Times New Roman" w:cs="Times New Roman"/>
          <w:lang w:val="en-US"/>
        </w:rPr>
        <w:t xml:space="preserve"> and exclusion at the hands of the central government; in this instance, those targeted have largely comprised members of other ethnic groups which constitute minorities in Oromia region.</w:t>
      </w:r>
    </w:p>
    <w:p w14:paraId="77F9D171" w14:textId="77777777" w:rsidR="00FF24AC" w:rsidRPr="00FF24AC" w:rsidRDefault="00FF24AC" w:rsidP="00FF24AC">
      <w:pPr>
        <w:spacing w:before="100" w:beforeAutospacing="1" w:after="100" w:afterAutospacing="1"/>
        <w:rPr>
          <w:rFonts w:ascii="Times New Roman" w:eastAsia="Times New Roman" w:hAnsi="Times New Roman" w:cs="Times New Roman"/>
          <w:lang w:val="en-US"/>
        </w:rPr>
      </w:pPr>
      <w:r w:rsidRPr="00FF24AC">
        <w:rPr>
          <w:rFonts w:ascii="Times New Roman" w:eastAsia="Times New Roman" w:hAnsi="Times New Roman" w:cs="Times New Roman"/>
          <w:lang w:val="en-US"/>
        </w:rPr>
        <w:t>The extremely disturbing tactics that were used in these attacks and that indicate signs of ethnic cleansing include:</w:t>
      </w:r>
    </w:p>
    <w:p w14:paraId="45E4CC98" w14:textId="77777777" w:rsidR="00FF24AC" w:rsidRPr="00FF24AC" w:rsidRDefault="00FF24AC" w:rsidP="00FF24AC">
      <w:pPr>
        <w:rPr>
          <w:rFonts w:ascii="Times New Roman" w:eastAsia="Times New Roman" w:hAnsi="Times New Roman" w:cs="Times New Roman"/>
          <w:lang w:val="en-US"/>
        </w:rPr>
      </w:pPr>
      <w:proofErr w:type="gramStart"/>
      <w:r w:rsidRPr="00FF24AC">
        <w:rPr>
          <w:rFonts w:ascii="Times New Roman" w:eastAsia="Times New Roman" w:hAnsi="Symbol" w:cs="Times New Roman"/>
          <w:lang w:val="en-US"/>
        </w:rPr>
        <w:t></w:t>
      </w:r>
      <w:r w:rsidRPr="00FF24AC">
        <w:rPr>
          <w:rFonts w:ascii="Times New Roman" w:eastAsia="Times New Roman" w:hAnsi="Times New Roman" w:cs="Times New Roman"/>
          <w:lang w:val="en-US"/>
        </w:rPr>
        <w:t xml:space="preserve">  </w:t>
      </w:r>
      <w:r w:rsidRPr="00FF24AC">
        <w:rPr>
          <w:rFonts w:ascii="Times New Roman" w:eastAsia="Times New Roman" w:hAnsi="Times New Roman" w:cs="Times New Roman"/>
          <w:b/>
          <w:bCs/>
          <w:lang w:val="en-US"/>
        </w:rPr>
        <w:t>The</w:t>
      </w:r>
      <w:proofErr w:type="gramEnd"/>
      <w:r w:rsidRPr="00FF24AC">
        <w:rPr>
          <w:rFonts w:ascii="Times New Roman" w:eastAsia="Times New Roman" w:hAnsi="Times New Roman" w:cs="Times New Roman"/>
          <w:b/>
          <w:bCs/>
          <w:lang w:val="en-US"/>
        </w:rPr>
        <w:t xml:space="preserve"> attacks were premeditated</w:t>
      </w:r>
      <w:r w:rsidRPr="00FF24AC">
        <w:rPr>
          <w:rFonts w:ascii="Times New Roman" w:eastAsia="Times New Roman" w:hAnsi="Times New Roman" w:cs="Times New Roman"/>
          <w:lang w:val="en-US"/>
        </w:rPr>
        <w:t xml:space="preserve"> </w:t>
      </w:r>
    </w:p>
    <w:p w14:paraId="7589B676" w14:textId="77777777" w:rsidR="00FF24AC" w:rsidRPr="00FF24AC" w:rsidRDefault="00FF24AC" w:rsidP="00FF24AC">
      <w:pPr>
        <w:spacing w:before="100" w:beforeAutospacing="1" w:after="100" w:afterAutospacing="1"/>
        <w:rPr>
          <w:rFonts w:ascii="Times New Roman" w:eastAsia="Times New Roman" w:hAnsi="Times New Roman" w:cs="Times New Roman"/>
          <w:lang w:val="en-US"/>
        </w:rPr>
      </w:pPr>
      <w:r w:rsidRPr="00FF24AC">
        <w:rPr>
          <w:rFonts w:ascii="Times New Roman" w:eastAsia="Times New Roman" w:hAnsi="Times New Roman" w:cs="Times New Roman"/>
          <w:lang w:val="en-US"/>
        </w:rPr>
        <w:t xml:space="preserve">Attackers carried a list with the names of individuals and households to target. The group were going home-to-home checking identity cards, specifically targeting Amhara and </w:t>
      </w:r>
      <w:proofErr w:type="spellStart"/>
      <w:r w:rsidRPr="00FF24AC">
        <w:rPr>
          <w:rFonts w:ascii="Times New Roman" w:eastAsia="Times New Roman" w:hAnsi="Times New Roman" w:cs="Times New Roman"/>
          <w:lang w:val="en-US"/>
        </w:rPr>
        <w:t>Gurages</w:t>
      </w:r>
      <w:proofErr w:type="spellEnd"/>
      <w:r w:rsidRPr="00FF24AC">
        <w:rPr>
          <w:rFonts w:ascii="Times New Roman" w:eastAsia="Times New Roman" w:hAnsi="Times New Roman" w:cs="Times New Roman"/>
          <w:lang w:val="en-US"/>
        </w:rPr>
        <w:t xml:space="preserve"> (who make up an estimated 3 per cent of the population). Accounts indicate that many of the attackers were not from the areas, suggesting that transportation had been arranged to go from town to town.</w:t>
      </w:r>
    </w:p>
    <w:p w14:paraId="3F29C581" w14:textId="77777777" w:rsidR="00FF24AC" w:rsidRPr="00FF24AC" w:rsidRDefault="00FF24AC" w:rsidP="00FF24AC">
      <w:pPr>
        <w:rPr>
          <w:rFonts w:ascii="Times New Roman" w:eastAsia="Times New Roman" w:hAnsi="Times New Roman" w:cs="Times New Roman"/>
          <w:lang w:val="en-US"/>
        </w:rPr>
      </w:pPr>
      <w:proofErr w:type="gramStart"/>
      <w:r w:rsidRPr="00FF24AC">
        <w:rPr>
          <w:rFonts w:ascii="Times New Roman" w:eastAsia="Times New Roman" w:hAnsi="Symbol" w:cs="Times New Roman"/>
          <w:lang w:val="en-US"/>
        </w:rPr>
        <w:t></w:t>
      </w:r>
      <w:r w:rsidRPr="00FF24AC">
        <w:rPr>
          <w:rFonts w:ascii="Times New Roman" w:eastAsia="Times New Roman" w:hAnsi="Times New Roman" w:cs="Times New Roman"/>
          <w:lang w:val="en-US"/>
        </w:rPr>
        <w:t xml:space="preserve">  </w:t>
      </w:r>
      <w:r w:rsidRPr="00FF24AC">
        <w:rPr>
          <w:rFonts w:ascii="Times New Roman" w:eastAsia="Times New Roman" w:hAnsi="Times New Roman" w:cs="Times New Roman"/>
          <w:b/>
          <w:bCs/>
          <w:lang w:val="en-US"/>
        </w:rPr>
        <w:t>Federal</w:t>
      </w:r>
      <w:proofErr w:type="gramEnd"/>
      <w:r w:rsidRPr="00FF24AC">
        <w:rPr>
          <w:rFonts w:ascii="Times New Roman" w:eastAsia="Times New Roman" w:hAnsi="Times New Roman" w:cs="Times New Roman"/>
          <w:b/>
          <w:bCs/>
          <w:lang w:val="en-US"/>
        </w:rPr>
        <w:t xml:space="preserve"> and local government officials turned a blind eye</w:t>
      </w:r>
      <w:r w:rsidRPr="00FF24AC">
        <w:rPr>
          <w:rFonts w:ascii="Times New Roman" w:eastAsia="Times New Roman" w:hAnsi="Times New Roman" w:cs="Times New Roman"/>
          <w:lang w:val="en-US"/>
        </w:rPr>
        <w:t xml:space="preserve"> </w:t>
      </w:r>
    </w:p>
    <w:p w14:paraId="408AAA6C" w14:textId="77777777" w:rsidR="00FF24AC" w:rsidRPr="00FF24AC" w:rsidRDefault="00FF24AC" w:rsidP="00FF24AC">
      <w:pPr>
        <w:spacing w:before="100" w:beforeAutospacing="1" w:after="100" w:afterAutospacing="1"/>
        <w:rPr>
          <w:rFonts w:ascii="Times New Roman" w:eastAsia="Times New Roman" w:hAnsi="Times New Roman" w:cs="Times New Roman"/>
          <w:lang w:val="en-US"/>
        </w:rPr>
      </w:pPr>
      <w:r w:rsidRPr="00FF24AC">
        <w:rPr>
          <w:rFonts w:ascii="Times New Roman" w:eastAsia="Times New Roman" w:hAnsi="Times New Roman" w:cs="Times New Roman"/>
          <w:lang w:val="en-US"/>
        </w:rPr>
        <w:t xml:space="preserve">In many areas of Oromia region, the federal and regional government were not willing to deploy security forces in time to protect minorities. In one case in </w:t>
      </w:r>
      <w:proofErr w:type="spellStart"/>
      <w:r w:rsidRPr="00FF24AC">
        <w:rPr>
          <w:rFonts w:ascii="Times New Roman" w:eastAsia="Times New Roman" w:hAnsi="Times New Roman" w:cs="Times New Roman"/>
          <w:lang w:val="en-US"/>
        </w:rPr>
        <w:t>Dera</w:t>
      </w:r>
      <w:proofErr w:type="spellEnd"/>
      <w:r w:rsidRPr="00FF24AC">
        <w:rPr>
          <w:rFonts w:ascii="Times New Roman" w:eastAsia="Times New Roman" w:hAnsi="Times New Roman" w:cs="Times New Roman"/>
          <w:lang w:val="en-US"/>
        </w:rPr>
        <w:t xml:space="preserve"> town, a father was murdered in front of his son, who himself sustained serious injury in the attack. Moments before his father’s death, his son called law enforcement personnel for support, but they responded by saying they were not </w:t>
      </w:r>
      <w:proofErr w:type="spellStart"/>
      <w:r w:rsidRPr="00FF24AC">
        <w:rPr>
          <w:rFonts w:ascii="Times New Roman" w:eastAsia="Times New Roman" w:hAnsi="Times New Roman" w:cs="Times New Roman"/>
          <w:lang w:val="en-US"/>
        </w:rPr>
        <w:t>authorised</w:t>
      </w:r>
      <w:proofErr w:type="spellEnd"/>
      <w:r w:rsidRPr="00FF24AC">
        <w:rPr>
          <w:rFonts w:ascii="Times New Roman" w:eastAsia="Times New Roman" w:hAnsi="Times New Roman" w:cs="Times New Roman"/>
          <w:lang w:val="en-US"/>
        </w:rPr>
        <w:t xml:space="preserve"> to intervene. Instead, reports indicate that when victims tried to defend themselves, Oromia region Special Forces attacked them.</w:t>
      </w:r>
    </w:p>
    <w:p w14:paraId="22B8D2CB" w14:textId="77777777" w:rsidR="00FF24AC" w:rsidRPr="00FF24AC" w:rsidRDefault="00FF24AC" w:rsidP="00FF24AC">
      <w:pPr>
        <w:rPr>
          <w:rFonts w:ascii="Times New Roman" w:eastAsia="Times New Roman" w:hAnsi="Times New Roman" w:cs="Times New Roman"/>
          <w:lang w:val="en-US"/>
        </w:rPr>
      </w:pPr>
      <w:proofErr w:type="gramStart"/>
      <w:r w:rsidRPr="00FF24AC">
        <w:rPr>
          <w:rFonts w:ascii="Times New Roman" w:eastAsia="Times New Roman" w:hAnsi="Symbol" w:cs="Times New Roman"/>
          <w:lang w:val="en-US"/>
        </w:rPr>
        <w:t></w:t>
      </w:r>
      <w:r w:rsidRPr="00FF24AC">
        <w:rPr>
          <w:rFonts w:ascii="Times New Roman" w:eastAsia="Times New Roman" w:hAnsi="Times New Roman" w:cs="Times New Roman"/>
          <w:lang w:val="en-US"/>
        </w:rPr>
        <w:t xml:space="preserve">  </w:t>
      </w:r>
      <w:r w:rsidRPr="00FF24AC">
        <w:rPr>
          <w:rFonts w:ascii="Times New Roman" w:eastAsia="Times New Roman" w:hAnsi="Times New Roman" w:cs="Times New Roman"/>
          <w:b/>
          <w:bCs/>
          <w:lang w:val="en-US"/>
        </w:rPr>
        <w:t>Media</w:t>
      </w:r>
      <w:proofErr w:type="gramEnd"/>
      <w:r w:rsidRPr="00FF24AC">
        <w:rPr>
          <w:rFonts w:ascii="Times New Roman" w:eastAsia="Times New Roman" w:hAnsi="Times New Roman" w:cs="Times New Roman"/>
          <w:b/>
          <w:bCs/>
          <w:lang w:val="en-US"/>
        </w:rPr>
        <w:t xml:space="preserve"> outlets allowed hate speech and incitement of violence to air</w:t>
      </w:r>
      <w:r w:rsidRPr="00FF24AC">
        <w:rPr>
          <w:rFonts w:ascii="Times New Roman" w:eastAsia="Times New Roman" w:hAnsi="Times New Roman" w:cs="Times New Roman"/>
          <w:lang w:val="en-US"/>
        </w:rPr>
        <w:t xml:space="preserve"> </w:t>
      </w:r>
    </w:p>
    <w:p w14:paraId="277B7C41" w14:textId="77777777" w:rsidR="00FF24AC" w:rsidRPr="00FF24AC" w:rsidRDefault="00FF24AC" w:rsidP="00FF24AC">
      <w:pPr>
        <w:spacing w:before="100" w:beforeAutospacing="1" w:after="100" w:afterAutospacing="1"/>
        <w:rPr>
          <w:rFonts w:ascii="Times New Roman" w:eastAsia="Times New Roman" w:hAnsi="Times New Roman" w:cs="Times New Roman"/>
          <w:lang w:val="en-US"/>
        </w:rPr>
      </w:pPr>
      <w:r w:rsidRPr="00FF24AC">
        <w:rPr>
          <w:rFonts w:ascii="Times New Roman" w:eastAsia="Times New Roman" w:hAnsi="Times New Roman" w:cs="Times New Roman"/>
          <w:lang w:val="en-US"/>
        </w:rPr>
        <w:lastRenderedPageBreak/>
        <w:t>Media outlets were actively propagating the attacks live and giving guidance to the attackers. Oromo Media Network (OMN) operating from Minnesota, USA, broadcasted a series of inflammatory hate-filled messages, including calls to lock and burn the homes of Amhara people.</w:t>
      </w:r>
    </w:p>
    <w:p w14:paraId="475AA088" w14:textId="77777777" w:rsidR="00FF24AC" w:rsidRPr="00FF24AC" w:rsidRDefault="00FF24AC" w:rsidP="00FF24AC">
      <w:pPr>
        <w:rPr>
          <w:rFonts w:ascii="Times New Roman" w:eastAsia="Times New Roman" w:hAnsi="Times New Roman" w:cs="Times New Roman"/>
          <w:lang w:val="en-US"/>
        </w:rPr>
      </w:pPr>
      <w:proofErr w:type="gramStart"/>
      <w:r w:rsidRPr="00FF24AC">
        <w:rPr>
          <w:rFonts w:ascii="Times New Roman" w:eastAsia="Times New Roman" w:hAnsi="Symbol" w:cs="Times New Roman"/>
          <w:lang w:val="en-US"/>
        </w:rPr>
        <w:t></w:t>
      </w:r>
      <w:r w:rsidRPr="00FF24AC">
        <w:rPr>
          <w:rFonts w:ascii="Times New Roman" w:eastAsia="Times New Roman" w:hAnsi="Times New Roman" w:cs="Times New Roman"/>
          <w:lang w:val="en-US"/>
        </w:rPr>
        <w:t xml:space="preserve">  </w:t>
      </w:r>
      <w:r w:rsidRPr="00FF24AC">
        <w:rPr>
          <w:rFonts w:ascii="Times New Roman" w:eastAsia="Times New Roman" w:hAnsi="Times New Roman" w:cs="Times New Roman"/>
          <w:b/>
          <w:bCs/>
          <w:lang w:val="en-US"/>
        </w:rPr>
        <w:t>The</w:t>
      </w:r>
      <w:proofErr w:type="gramEnd"/>
      <w:r w:rsidRPr="00FF24AC">
        <w:rPr>
          <w:rFonts w:ascii="Times New Roman" w:eastAsia="Times New Roman" w:hAnsi="Times New Roman" w:cs="Times New Roman"/>
          <w:b/>
          <w:bCs/>
          <w:lang w:val="en-US"/>
        </w:rPr>
        <w:t xml:space="preserve"> hate-driven nature of the killings and violence </w:t>
      </w:r>
    </w:p>
    <w:p w14:paraId="7ACD4FDA" w14:textId="77777777" w:rsidR="00FF24AC" w:rsidRPr="00FF24AC" w:rsidRDefault="00FF24AC" w:rsidP="00FF24AC">
      <w:pPr>
        <w:spacing w:before="100" w:beforeAutospacing="1" w:after="100" w:afterAutospacing="1"/>
        <w:rPr>
          <w:rFonts w:ascii="Times New Roman" w:eastAsia="Times New Roman" w:hAnsi="Times New Roman" w:cs="Times New Roman"/>
          <w:lang w:val="en-US"/>
        </w:rPr>
      </w:pPr>
      <w:r w:rsidRPr="00FF24AC">
        <w:rPr>
          <w:rFonts w:ascii="Times New Roman" w:eastAsia="Times New Roman" w:hAnsi="Times New Roman" w:cs="Times New Roman"/>
          <w:lang w:val="en-US"/>
        </w:rPr>
        <w:t xml:space="preserve">The murders of ethnic </w:t>
      </w:r>
      <w:proofErr w:type="spellStart"/>
      <w:r w:rsidRPr="00FF24AC">
        <w:rPr>
          <w:rFonts w:ascii="Times New Roman" w:eastAsia="Times New Roman" w:hAnsi="Times New Roman" w:cs="Times New Roman"/>
          <w:lang w:val="en-US"/>
        </w:rPr>
        <w:t>Amharas</w:t>
      </w:r>
      <w:proofErr w:type="spellEnd"/>
      <w:r w:rsidRPr="00FF24AC">
        <w:rPr>
          <w:rFonts w:ascii="Times New Roman" w:eastAsia="Times New Roman" w:hAnsi="Times New Roman" w:cs="Times New Roman"/>
          <w:lang w:val="en-US"/>
        </w:rPr>
        <w:t xml:space="preserve"> and </w:t>
      </w:r>
      <w:proofErr w:type="spellStart"/>
      <w:r w:rsidRPr="00FF24AC">
        <w:rPr>
          <w:rFonts w:ascii="Times New Roman" w:eastAsia="Times New Roman" w:hAnsi="Times New Roman" w:cs="Times New Roman"/>
          <w:lang w:val="en-US"/>
        </w:rPr>
        <w:t>Gurages</w:t>
      </w:r>
      <w:proofErr w:type="spellEnd"/>
      <w:r w:rsidRPr="00FF24AC">
        <w:rPr>
          <w:rFonts w:ascii="Times New Roman" w:eastAsia="Times New Roman" w:hAnsi="Times New Roman" w:cs="Times New Roman"/>
          <w:lang w:val="en-US"/>
        </w:rPr>
        <w:t xml:space="preserve"> were celebrated by attackers, with reports indicating that victims’ bodies were displayed in the streets.</w:t>
      </w:r>
    </w:p>
    <w:p w14:paraId="317D6538" w14:textId="77777777" w:rsidR="00FF24AC" w:rsidRPr="00FF24AC" w:rsidRDefault="00FF24AC" w:rsidP="00FF24AC">
      <w:pPr>
        <w:spacing w:before="100" w:beforeAutospacing="1" w:after="100" w:afterAutospacing="1"/>
        <w:rPr>
          <w:rFonts w:ascii="Times New Roman" w:eastAsia="Times New Roman" w:hAnsi="Times New Roman" w:cs="Times New Roman"/>
          <w:lang w:val="en-US"/>
        </w:rPr>
      </w:pPr>
      <w:r w:rsidRPr="00FF24AC">
        <w:rPr>
          <w:rFonts w:ascii="Times New Roman" w:eastAsia="Times New Roman" w:hAnsi="Times New Roman" w:cs="Times New Roman"/>
          <w:lang w:val="en-US"/>
        </w:rPr>
        <w:t>Now that Ethiopia’s internet blackout has ended, MRG will continue to investigate and research the situation. However, given the existing reports of these atrocious acts, MRG:</w:t>
      </w:r>
    </w:p>
    <w:p w14:paraId="32A0D51C" w14:textId="77777777" w:rsidR="00FF24AC" w:rsidRPr="00FF24AC" w:rsidRDefault="00FF24AC" w:rsidP="00FF24AC">
      <w:pPr>
        <w:spacing w:before="100" w:beforeAutospacing="1" w:after="100" w:afterAutospacing="1"/>
        <w:rPr>
          <w:rFonts w:ascii="Times New Roman" w:eastAsia="Times New Roman" w:hAnsi="Times New Roman" w:cs="Times New Roman"/>
          <w:lang w:val="en-US"/>
        </w:rPr>
      </w:pPr>
      <w:r w:rsidRPr="00FF24AC">
        <w:rPr>
          <w:rFonts w:ascii="Times New Roman" w:eastAsia="Times New Roman" w:hAnsi="Times New Roman" w:cs="Times New Roman"/>
          <w:lang w:val="en-US"/>
        </w:rPr>
        <w:t>1. Calls on the Ethiopian government to immediately provide protection and humanitarian assistance to the thousands of people who have lost their properties and have been displaced from their homes, many of whom are now at greater risk of contracting COVID-19.</w:t>
      </w:r>
    </w:p>
    <w:p w14:paraId="5F1C5CC0" w14:textId="77777777" w:rsidR="00FF24AC" w:rsidRPr="00FF24AC" w:rsidRDefault="00FF24AC" w:rsidP="00FF24AC">
      <w:pPr>
        <w:spacing w:before="100" w:beforeAutospacing="1" w:after="100" w:afterAutospacing="1"/>
        <w:rPr>
          <w:rFonts w:ascii="Times New Roman" w:eastAsia="Times New Roman" w:hAnsi="Times New Roman" w:cs="Times New Roman"/>
          <w:lang w:val="en-US"/>
        </w:rPr>
      </w:pPr>
      <w:r w:rsidRPr="00FF24AC">
        <w:rPr>
          <w:rFonts w:ascii="Times New Roman" w:eastAsia="Times New Roman" w:hAnsi="Times New Roman" w:cs="Times New Roman"/>
          <w:lang w:val="en-US"/>
        </w:rPr>
        <w:t>2. Calls on the Ethiopian government to conduct an independent and transparent enquiry into the atrocities committed in Oromia region, bring the perpetrators to justice and embark on institutional and legal reforms that ensure the safety and security of all minorities in Ethiopia.</w:t>
      </w:r>
    </w:p>
    <w:p w14:paraId="5E1F19D3" w14:textId="77777777" w:rsidR="00FF24AC" w:rsidRPr="00FF24AC" w:rsidRDefault="00FF24AC" w:rsidP="00FF24AC">
      <w:pPr>
        <w:spacing w:before="100" w:beforeAutospacing="1" w:after="100" w:afterAutospacing="1"/>
        <w:rPr>
          <w:rFonts w:ascii="Times New Roman" w:eastAsia="Times New Roman" w:hAnsi="Times New Roman" w:cs="Times New Roman"/>
          <w:lang w:val="en-US"/>
        </w:rPr>
      </w:pPr>
      <w:r w:rsidRPr="00FF24AC">
        <w:rPr>
          <w:rFonts w:ascii="Times New Roman" w:eastAsia="Times New Roman" w:hAnsi="Times New Roman" w:cs="Times New Roman"/>
          <w:lang w:val="en-US"/>
        </w:rPr>
        <w:t xml:space="preserve">3. Urges the US authorities to intervene to halt the hate speech propagated by US-based Oromo Media Network, which broadcasts messages that incite violence against ethnic Amhara, </w:t>
      </w:r>
      <w:proofErr w:type="spellStart"/>
      <w:r w:rsidRPr="00FF24AC">
        <w:rPr>
          <w:rFonts w:ascii="Times New Roman" w:eastAsia="Times New Roman" w:hAnsi="Times New Roman" w:cs="Times New Roman"/>
          <w:lang w:val="en-US"/>
        </w:rPr>
        <w:t>Gurages</w:t>
      </w:r>
      <w:proofErr w:type="spellEnd"/>
      <w:r w:rsidRPr="00FF24AC">
        <w:rPr>
          <w:rFonts w:ascii="Times New Roman" w:eastAsia="Times New Roman" w:hAnsi="Times New Roman" w:cs="Times New Roman"/>
          <w:lang w:val="en-US"/>
        </w:rPr>
        <w:t xml:space="preserve"> and other non-Oromo minority groups in the region.</w:t>
      </w:r>
    </w:p>
    <w:p w14:paraId="6A2E98F4" w14:textId="77777777" w:rsidR="00FF24AC" w:rsidRPr="00FF24AC" w:rsidRDefault="00FF24AC" w:rsidP="00FF24AC">
      <w:pPr>
        <w:spacing w:before="100" w:beforeAutospacing="1" w:after="100" w:afterAutospacing="1"/>
        <w:rPr>
          <w:rFonts w:ascii="Times New Roman" w:eastAsia="Times New Roman" w:hAnsi="Times New Roman" w:cs="Times New Roman"/>
          <w:lang w:val="en-US"/>
        </w:rPr>
      </w:pPr>
      <w:r w:rsidRPr="00FF24AC">
        <w:rPr>
          <w:rFonts w:ascii="Times New Roman" w:eastAsia="Times New Roman" w:hAnsi="Times New Roman" w:cs="Times New Roman"/>
          <w:lang w:val="en-US"/>
        </w:rPr>
        <w:t>4. Urges social media platforms including Facebook and Twitter to be on the alert for hate speech against minorities in Ethiopia and quickly take down harmful content that encourages inter-ethnic hatred and violence.</w:t>
      </w:r>
    </w:p>
    <w:p w14:paraId="18AEB8A9" w14:textId="77777777" w:rsidR="00FF24AC" w:rsidRPr="00FF24AC" w:rsidRDefault="00FF24AC" w:rsidP="00FF24AC">
      <w:pPr>
        <w:spacing w:before="100" w:beforeAutospacing="1" w:after="100" w:afterAutospacing="1"/>
        <w:rPr>
          <w:rFonts w:ascii="Times New Roman" w:eastAsia="Times New Roman" w:hAnsi="Times New Roman" w:cs="Times New Roman"/>
          <w:lang w:val="en-US"/>
        </w:rPr>
      </w:pPr>
      <w:r w:rsidRPr="00FF24AC">
        <w:rPr>
          <w:rFonts w:ascii="Times New Roman" w:eastAsia="Times New Roman" w:hAnsi="Times New Roman" w:cs="Times New Roman"/>
          <w:lang w:val="en-US"/>
        </w:rPr>
        <w:t>5. Urges the United Nations to carry out a full investigation into the violence, including root causes and report with recommendations concerning how political and social institutions inclusive of Ethiopia’s diverse society can be built and supported.</w:t>
      </w:r>
    </w:p>
    <w:p w14:paraId="01EEF414" w14:textId="77777777" w:rsidR="00FF24AC" w:rsidRPr="00FF24AC" w:rsidRDefault="00FF24AC" w:rsidP="00FF24AC">
      <w:pPr>
        <w:spacing w:before="100" w:beforeAutospacing="1" w:after="100" w:afterAutospacing="1"/>
        <w:rPr>
          <w:rFonts w:ascii="Times New Roman" w:eastAsia="Times New Roman" w:hAnsi="Times New Roman" w:cs="Times New Roman"/>
          <w:lang w:val="en-US"/>
        </w:rPr>
      </w:pPr>
      <w:r w:rsidRPr="00FF24AC">
        <w:rPr>
          <w:rFonts w:ascii="Times New Roman" w:eastAsia="Times New Roman" w:hAnsi="Times New Roman" w:cs="Times New Roman"/>
          <w:lang w:val="en-US"/>
        </w:rPr>
        <w:t>6. Urges all countries that have contributed to the training of Ethiopia’s law enforcement personnel to review training methods and content to understand how law enforcement personnel (in some cases) took decisions to not intervene in what appears to have been widespread ethnic cleansing</w:t>
      </w:r>
    </w:p>
    <w:p w14:paraId="313D4AAF" w14:textId="77777777" w:rsidR="00FF24AC" w:rsidRDefault="00FF24AC" w:rsidP="00FF24AC">
      <w:pPr>
        <w:pStyle w:val="NormalWeb"/>
      </w:pPr>
      <w:r>
        <w:rPr>
          <w:rStyle w:val="Strong"/>
        </w:rPr>
        <w:t xml:space="preserve">For more information, contact: </w:t>
      </w:r>
    </w:p>
    <w:p w14:paraId="1766D93E" w14:textId="77777777" w:rsidR="00FF24AC" w:rsidRDefault="00FF24AC" w:rsidP="00FF24AC">
      <w:pPr>
        <w:pStyle w:val="NormalWeb"/>
      </w:pPr>
      <w:proofErr w:type="spellStart"/>
      <w:r>
        <w:t>Hamimu</w:t>
      </w:r>
      <w:proofErr w:type="spellEnd"/>
      <w:r>
        <w:t xml:space="preserve"> </w:t>
      </w:r>
      <w:proofErr w:type="spellStart"/>
      <w:r>
        <w:t>Masudi</w:t>
      </w:r>
      <w:proofErr w:type="spellEnd"/>
      <w:r>
        <w:t xml:space="preserve">, MRG Africa Media Officer (Kampala, Uganda): hamimu.masudi@mrgmail.org / Twitter: </w:t>
      </w:r>
      <w:hyperlink r:id="rId5" w:history="1">
        <w:r>
          <w:rPr>
            <w:rStyle w:val="Hyperlink"/>
          </w:rPr>
          <w:t>@MinorityRights</w:t>
        </w:r>
      </w:hyperlink>
    </w:p>
    <w:p w14:paraId="5FA8E5CE" w14:textId="77777777" w:rsidR="00FF24AC" w:rsidRDefault="00FF24AC" w:rsidP="00FF24AC">
      <w:pPr>
        <w:pStyle w:val="NormalWeb"/>
      </w:pPr>
      <w:hyperlink r:id="rId6" w:history="1">
        <w:r>
          <w:rPr>
            <w:rStyle w:val="Hyperlink"/>
          </w:rPr>
          <w:t>Original statement</w:t>
        </w:r>
      </w:hyperlink>
    </w:p>
    <w:p w14:paraId="184CE334" w14:textId="77777777" w:rsidR="00845D88" w:rsidRDefault="00845D88"/>
    <w:sectPr w:rsidR="00845D88" w:rsidSect="00613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AC"/>
    <w:rsid w:val="006139F9"/>
    <w:rsid w:val="00845D88"/>
    <w:rsid w:val="00FF24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0D70D17"/>
  <w15:chartTrackingRefBased/>
  <w15:docId w15:val="{80641FD5-607C-B045-A047-8835215E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4AC"/>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FF24AC"/>
    <w:rPr>
      <w:b/>
      <w:bCs/>
    </w:rPr>
  </w:style>
  <w:style w:type="character" w:styleId="Hyperlink">
    <w:name w:val="Hyperlink"/>
    <w:basedOn w:val="DefaultParagraphFont"/>
    <w:uiPriority w:val="99"/>
    <w:semiHidden/>
    <w:unhideWhenUsed/>
    <w:rsid w:val="00FF24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0418">
      <w:bodyDiv w:val="1"/>
      <w:marLeft w:val="0"/>
      <w:marRight w:val="0"/>
      <w:marTop w:val="0"/>
      <w:marBottom w:val="0"/>
      <w:divBdr>
        <w:top w:val="none" w:sz="0" w:space="0" w:color="auto"/>
        <w:left w:val="none" w:sz="0" w:space="0" w:color="auto"/>
        <w:bottom w:val="none" w:sz="0" w:space="0" w:color="auto"/>
        <w:right w:val="none" w:sz="0" w:space="0" w:color="auto"/>
      </w:divBdr>
    </w:div>
    <w:div w:id="718090186">
      <w:bodyDiv w:val="1"/>
      <w:marLeft w:val="0"/>
      <w:marRight w:val="0"/>
      <w:marTop w:val="0"/>
      <w:marBottom w:val="0"/>
      <w:divBdr>
        <w:top w:val="none" w:sz="0" w:space="0" w:color="auto"/>
        <w:left w:val="none" w:sz="0" w:space="0" w:color="auto"/>
        <w:bottom w:val="none" w:sz="0" w:space="0" w:color="auto"/>
        <w:right w:val="none" w:sz="0" w:space="0" w:color="auto"/>
      </w:divBdr>
    </w:div>
    <w:div w:id="184053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orityrights.org/2020/07/22/ethnic-cleansing-oromia/?mc_cid=791f3d7203&amp;mc_eid=7eb8a94041&amp;fbclid=IwAR3WBZJpcKGJ7IBDqSsAMjaYhjo60b98SNWDzRv6McZsUjaxeKPbc7QOpBU" TargetMode="External"/><Relationship Id="rId5" Type="http://schemas.openxmlformats.org/officeDocument/2006/relationships/hyperlink" Target="http://www.twitter.com/MinorityRights" TargetMode="External"/><Relationship Id="rId4" Type="http://schemas.openxmlformats.org/officeDocument/2006/relationships/hyperlink" Target="https://www.bbc.com/news/world-africa-532988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Elaydi</dc:creator>
  <cp:keywords/>
  <dc:description/>
  <cp:lastModifiedBy>Heather Elaydi</cp:lastModifiedBy>
  <cp:revision>1</cp:revision>
  <dcterms:created xsi:type="dcterms:W3CDTF">2020-10-02T00:51:00Z</dcterms:created>
  <dcterms:modified xsi:type="dcterms:W3CDTF">2020-10-02T00:53:00Z</dcterms:modified>
</cp:coreProperties>
</file>