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6446" w14:textId="77777777" w:rsidR="00FA025F" w:rsidRPr="00FA025F" w:rsidRDefault="00FA025F" w:rsidP="00FA025F">
      <w:pPr>
        <w:spacing w:after="150" w:line="330" w:lineRule="atLeast"/>
        <w:outlineLvl w:val="0"/>
        <w:rPr>
          <w:rFonts w:ascii="&amp;quot" w:eastAsia="Times New Roman" w:hAnsi="&amp;quot" w:cs="Times New Roman"/>
          <w:b/>
          <w:bCs/>
          <w:color w:val="227280"/>
          <w:kern w:val="36"/>
          <w:sz w:val="30"/>
          <w:szCs w:val="30"/>
        </w:rPr>
      </w:pPr>
      <w:r w:rsidRPr="00FA025F">
        <w:rPr>
          <w:rFonts w:ascii="&amp;quot" w:eastAsia="Times New Roman" w:hAnsi="&amp;quot" w:cs="Times New Roman"/>
          <w:b/>
          <w:bCs/>
          <w:color w:val="227280"/>
          <w:kern w:val="36"/>
          <w:sz w:val="30"/>
          <w:szCs w:val="30"/>
        </w:rPr>
        <w:t>Zambian families evicted from commercial farms</w:t>
      </w:r>
    </w:p>
    <w:p w14:paraId="0C0280DD" w14:textId="77777777" w:rsidR="00FA025F" w:rsidRPr="00FA025F" w:rsidRDefault="00FA025F" w:rsidP="00FA025F">
      <w:pPr>
        <w:spacing w:after="0" w:line="240" w:lineRule="atLeast"/>
        <w:rPr>
          <w:rFonts w:ascii="&amp;quot" w:eastAsia="Times New Roman" w:hAnsi="&amp;quot" w:cs="Times New Roman"/>
          <w:color w:val="999999"/>
          <w:sz w:val="16"/>
          <w:szCs w:val="16"/>
        </w:rPr>
      </w:pPr>
      <w:hyperlink r:id="rId4" w:history="1">
        <w:r w:rsidRPr="00FA025F">
          <w:rPr>
            <w:rFonts w:ascii="&amp;quot" w:eastAsia="Times New Roman" w:hAnsi="&amp;quot" w:cs="Times New Roman"/>
            <w:color w:val="227280"/>
            <w:sz w:val="16"/>
            <w:szCs w:val="16"/>
            <w:u w:val="single"/>
          </w:rPr>
          <w:t>0</w:t>
        </w:r>
      </w:hyperlink>
      <w:r w:rsidRPr="00FA025F">
        <w:rPr>
          <w:rFonts w:ascii="&amp;quot" w:eastAsia="Times New Roman" w:hAnsi="&amp;quot" w:cs="Times New Roman"/>
          <w:color w:val="999999"/>
          <w:sz w:val="16"/>
          <w:szCs w:val="16"/>
        </w:rPr>
        <w:t xml:space="preserve"> Published: 26 Oct 2017 </w:t>
      </w:r>
    </w:p>
    <w:p w14:paraId="571650F0" w14:textId="77777777" w:rsidR="00FA025F" w:rsidRPr="00FA025F" w:rsidRDefault="00FA025F" w:rsidP="00FA025F">
      <w:pPr>
        <w:spacing w:after="0" w:line="240" w:lineRule="atLeast"/>
        <w:rPr>
          <w:rFonts w:ascii="&amp;quot" w:eastAsia="Times New Roman" w:hAnsi="&amp;quot" w:cs="Times New Roman"/>
          <w:color w:val="999999"/>
          <w:sz w:val="18"/>
          <w:szCs w:val="18"/>
        </w:rPr>
      </w:pPr>
      <w:r w:rsidRPr="00FA025F">
        <w:rPr>
          <w:rFonts w:ascii="&amp;quot" w:eastAsia="Times New Roman" w:hAnsi="&amp;quot" w:cs="Times New Roman"/>
          <w:color w:val="999999"/>
          <w:sz w:val="18"/>
          <w:szCs w:val="18"/>
        </w:rPr>
        <w:t xml:space="preserve">Short URL: </w:t>
      </w:r>
      <w:hyperlink r:id="rId5" w:history="1">
        <w:r w:rsidRPr="00FA025F">
          <w:rPr>
            <w:rFonts w:ascii="&amp;quot" w:eastAsia="Times New Roman" w:hAnsi="&amp;quot" w:cs="Times New Roman"/>
            <w:color w:val="227280"/>
            <w:sz w:val="18"/>
            <w:szCs w:val="18"/>
            <w:u w:val="single"/>
          </w:rPr>
          <w:t>https://farmlandgrab.org/27587</w:t>
        </w:r>
      </w:hyperlink>
    </w:p>
    <w:p w14:paraId="0E2BD8F0" w14:textId="77777777" w:rsidR="00FA025F" w:rsidRPr="00FA025F" w:rsidRDefault="00FA025F" w:rsidP="00FA025F">
      <w:pPr>
        <w:spacing w:line="240" w:lineRule="atLeast"/>
        <w:rPr>
          <w:rFonts w:ascii="&amp;quot" w:eastAsia="Times New Roman" w:hAnsi="&amp;quot" w:cs="Times New Roman"/>
          <w:color w:val="999999"/>
          <w:sz w:val="18"/>
          <w:szCs w:val="18"/>
        </w:rPr>
      </w:pPr>
      <w:r w:rsidRPr="00FA025F">
        <w:rPr>
          <w:rFonts w:ascii="&amp;quot" w:eastAsia="Times New Roman" w:hAnsi="&amp;quot" w:cs="Times New Roman"/>
          <w:color w:val="999999"/>
          <w:sz w:val="18"/>
          <w:szCs w:val="18"/>
        </w:rPr>
        <w:t xml:space="preserve">Posted in:  </w:t>
      </w:r>
      <w:hyperlink r:id="rId6" w:history="1">
        <w:r w:rsidRPr="00FA025F">
          <w:rPr>
            <w:rFonts w:ascii="&amp;quot" w:eastAsia="Times New Roman" w:hAnsi="&amp;quot" w:cs="Times New Roman"/>
            <w:color w:val="000000"/>
            <w:sz w:val="18"/>
            <w:szCs w:val="18"/>
            <w:u w:val="single"/>
            <w:shd w:val="clear" w:color="auto" w:fill="EEEEEE"/>
          </w:rPr>
          <w:t xml:space="preserve">Zambia </w:t>
        </w:r>
      </w:hyperlink>
    </w:p>
    <w:p w14:paraId="432E292F" w14:textId="77777777" w:rsidR="00FA025F" w:rsidRPr="00FA025F" w:rsidRDefault="00FA025F" w:rsidP="00FA025F">
      <w:pPr>
        <w:spacing w:after="0" w:line="252" w:lineRule="atLeast"/>
        <w:rPr>
          <w:rFonts w:ascii="Times New Roman" w:eastAsia="Times New Roman" w:hAnsi="Times New Roman" w:cs="Times New Roman"/>
          <w:color w:val="227280"/>
          <w:sz w:val="24"/>
          <w:szCs w:val="24"/>
        </w:rPr>
      </w:pPr>
      <w:r w:rsidRPr="00FA025F">
        <w:rPr>
          <w:rFonts w:ascii="Times New Roman" w:eastAsia="Times New Roman" w:hAnsi="Times New Roman" w:cs="Times New Roman"/>
          <w:sz w:val="24"/>
          <w:szCs w:val="24"/>
        </w:rPr>
        <w:fldChar w:fldCharType="begin"/>
      </w:r>
      <w:r w:rsidRPr="00FA025F">
        <w:rPr>
          <w:rFonts w:ascii="Times New Roman" w:eastAsia="Times New Roman" w:hAnsi="Times New Roman" w:cs="Times New Roman"/>
          <w:sz w:val="24"/>
          <w:szCs w:val="24"/>
        </w:rPr>
        <w:instrText xml:space="preserve"> HYPERLINK "https://www.farmlandgrab.org/cat/show/43" </w:instrText>
      </w:r>
      <w:r w:rsidRPr="00FA025F">
        <w:rPr>
          <w:rFonts w:ascii="Times New Roman" w:eastAsia="Times New Roman" w:hAnsi="Times New Roman" w:cs="Times New Roman"/>
          <w:sz w:val="24"/>
          <w:szCs w:val="24"/>
        </w:rPr>
        <w:fldChar w:fldCharType="separate"/>
      </w:r>
    </w:p>
    <w:p w14:paraId="05FA19C1" w14:textId="3708EC44" w:rsidR="00FA025F" w:rsidRPr="00FA025F" w:rsidRDefault="00FA025F" w:rsidP="00FA025F">
      <w:pPr>
        <w:spacing w:after="0" w:line="240" w:lineRule="auto"/>
        <w:rPr>
          <w:rFonts w:ascii="&amp;quot" w:eastAsia="Times New Roman" w:hAnsi="&amp;quot" w:cs="Times New Roman"/>
          <w:b/>
          <w:bCs/>
          <w:color w:val="FFFFFF"/>
          <w:sz w:val="15"/>
          <w:szCs w:val="15"/>
        </w:rPr>
      </w:pPr>
      <w:r w:rsidRPr="00FA025F">
        <w:rPr>
          <w:rFonts w:ascii="Times New Roman" w:eastAsia="Times New Roman" w:hAnsi="Times New Roman" w:cs="Times New Roman"/>
          <w:sz w:val="24"/>
          <w:szCs w:val="24"/>
        </w:rPr>
        <w:fldChar w:fldCharType="end"/>
      </w:r>
      <w:r w:rsidRPr="00FA025F">
        <w:rPr>
          <w:rFonts w:ascii="&amp;quot" w:eastAsia="Times New Roman" w:hAnsi="&amp;quot" w:cs="Times New Roman"/>
          <w:b/>
          <w:bCs/>
          <w:color w:val="FFFFFF"/>
          <w:sz w:val="15"/>
          <w:szCs w:val="15"/>
        </w:rPr>
        <w:t xml:space="preserve"> </w:t>
      </w:r>
    </w:p>
    <w:p w14:paraId="66BAAF0B" w14:textId="16662D33" w:rsidR="00FA025F" w:rsidRPr="00FA025F" w:rsidRDefault="00FA025F" w:rsidP="00FA025F">
      <w:pPr>
        <w:shd w:val="clear" w:color="auto" w:fill="F0F0F0"/>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noProof/>
          <w:color w:val="227280"/>
          <w:sz w:val="18"/>
          <w:szCs w:val="18"/>
        </w:rPr>
        <w:drawing>
          <wp:inline distT="0" distB="0" distL="0" distR="0" wp14:anchorId="5C3C349D" wp14:editId="3677362D">
            <wp:extent cx="2381250" cy="14859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85900"/>
                    </a:xfrm>
                    <a:prstGeom prst="rect">
                      <a:avLst/>
                    </a:prstGeom>
                    <a:noFill/>
                    <a:ln>
                      <a:noFill/>
                    </a:ln>
                  </pic:spPr>
                </pic:pic>
              </a:graphicData>
            </a:graphic>
          </wp:inline>
        </w:drawing>
      </w:r>
    </w:p>
    <w:p w14:paraId="3C22EC39" w14:textId="77777777" w:rsidR="00FA025F" w:rsidRDefault="00FA025F" w:rsidP="00FA025F">
      <w:pPr>
        <w:spacing w:after="0" w:line="240" w:lineRule="auto"/>
        <w:rPr>
          <w:rFonts w:ascii="&amp;quot" w:eastAsia="Times New Roman" w:hAnsi="&amp;quot" w:cs="Times New Roman"/>
          <w:color w:val="000000"/>
          <w:sz w:val="18"/>
          <w:szCs w:val="18"/>
        </w:rPr>
      </w:pPr>
    </w:p>
    <w:p w14:paraId="22DA2019" w14:textId="6C5CB89A" w:rsidR="00FA025F" w:rsidRPr="00FA025F" w:rsidRDefault="00FA025F" w:rsidP="00FA025F">
      <w:pPr>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color w:val="000000"/>
          <w:sz w:val="18"/>
          <w:szCs w:val="18"/>
        </w:rPr>
        <w:t xml:space="preserve">CAJ News | 26 </w:t>
      </w:r>
      <w:proofErr w:type="spellStart"/>
      <w:r w:rsidRPr="00FA025F">
        <w:rPr>
          <w:rFonts w:ascii="&amp;quot" w:eastAsia="Times New Roman" w:hAnsi="&amp;quot" w:cs="Times New Roman"/>
          <w:color w:val="000000"/>
          <w:sz w:val="18"/>
          <w:szCs w:val="18"/>
        </w:rPr>
        <w:t>ctober</w:t>
      </w:r>
      <w:proofErr w:type="spellEnd"/>
      <w:r w:rsidRPr="00FA025F">
        <w:rPr>
          <w:rFonts w:ascii="&amp;quot" w:eastAsia="Times New Roman" w:hAnsi="&amp;quot" w:cs="Times New Roman"/>
          <w:color w:val="000000"/>
          <w:sz w:val="18"/>
          <w:szCs w:val="18"/>
        </w:rPr>
        <w:t xml:space="preserve"> 2017</w:t>
      </w:r>
      <w:r w:rsidRPr="00FA025F">
        <w:rPr>
          <w:rFonts w:ascii="&amp;quot" w:eastAsia="Times New Roman" w:hAnsi="&amp;quot" w:cs="Times New Roman"/>
          <w:color w:val="000000"/>
          <w:sz w:val="18"/>
          <w:szCs w:val="18"/>
        </w:rPr>
        <w:br/>
      </w:r>
      <w:r w:rsidRPr="00FA025F">
        <w:rPr>
          <w:rFonts w:ascii="&amp;quot" w:eastAsia="Times New Roman" w:hAnsi="&amp;quot" w:cs="Times New Roman"/>
          <w:color w:val="000000"/>
          <w:sz w:val="18"/>
          <w:szCs w:val="18"/>
        </w:rPr>
        <w:br/>
      </w:r>
      <w:r w:rsidRPr="00FA025F">
        <w:rPr>
          <w:rFonts w:ascii="&amp;quot" w:eastAsia="Times New Roman" w:hAnsi="&amp;quot" w:cs="Times New Roman"/>
          <w:b/>
          <w:bCs/>
          <w:color w:val="000000"/>
          <w:sz w:val="18"/>
          <w:szCs w:val="18"/>
        </w:rPr>
        <w:t>Zambian families evicted from commercial farms</w:t>
      </w:r>
      <w:r w:rsidRPr="00FA025F">
        <w:rPr>
          <w:rFonts w:ascii="&amp;quot" w:eastAsia="Times New Roman" w:hAnsi="&amp;quot" w:cs="Times New Roman"/>
          <w:color w:val="000000"/>
          <w:sz w:val="18"/>
          <w:szCs w:val="18"/>
        </w:rPr>
        <w:br/>
        <w:t> </w:t>
      </w:r>
    </w:p>
    <w:p w14:paraId="250E3686" w14:textId="77777777" w:rsidR="00FA025F" w:rsidRPr="00FA025F" w:rsidRDefault="00FA025F" w:rsidP="00FA025F">
      <w:pPr>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color w:val="000000"/>
          <w:sz w:val="18"/>
          <w:szCs w:val="18"/>
        </w:rPr>
        <w:t>By Arnold Mulenga</w:t>
      </w:r>
    </w:p>
    <w:p w14:paraId="2D4E8B8C" w14:textId="77777777" w:rsidR="00FA025F" w:rsidRPr="00FA025F" w:rsidRDefault="00FA025F" w:rsidP="00FA025F">
      <w:pPr>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color w:val="000000"/>
          <w:sz w:val="18"/>
          <w:szCs w:val="18"/>
        </w:rPr>
        <w:br/>
        <w:t xml:space="preserve">Dozens of rural families have been left with no shelter or source of livelihoods following mass acquisition of land by commercial farmers. The evictions are commonplace in the central </w:t>
      </w:r>
      <w:proofErr w:type="spellStart"/>
      <w:r w:rsidRPr="00FA025F">
        <w:rPr>
          <w:rFonts w:ascii="&amp;quot" w:eastAsia="Times New Roman" w:hAnsi="&amp;quot" w:cs="Times New Roman"/>
          <w:color w:val="000000"/>
          <w:sz w:val="18"/>
          <w:szCs w:val="18"/>
        </w:rPr>
        <w:t>Serenje</w:t>
      </w:r>
      <w:proofErr w:type="spellEnd"/>
      <w:r w:rsidRPr="00FA025F">
        <w:rPr>
          <w:rFonts w:ascii="&amp;quot" w:eastAsia="Times New Roman" w:hAnsi="&amp;quot" w:cs="Times New Roman"/>
          <w:color w:val="000000"/>
          <w:sz w:val="18"/>
          <w:szCs w:val="18"/>
        </w:rPr>
        <w:t xml:space="preserve"> district. Some commercial farmers have acquired thousands of hectares of land while ignoring legal provisions meant to protect the environment and ensure local communities are compensated if their land is taken.</w:t>
      </w:r>
    </w:p>
    <w:p w14:paraId="394C3DAC" w14:textId="77777777" w:rsidR="00FA025F" w:rsidRPr="00FA025F" w:rsidRDefault="00FA025F" w:rsidP="00FA025F">
      <w:pPr>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color w:val="000000"/>
          <w:sz w:val="18"/>
          <w:szCs w:val="18"/>
        </w:rPr>
        <w:t> </w:t>
      </w:r>
    </w:p>
    <w:p w14:paraId="3CE6B1B9" w14:textId="77777777" w:rsidR="00FA025F" w:rsidRPr="00FA025F" w:rsidRDefault="00FA025F" w:rsidP="00FA025F">
      <w:pPr>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color w:val="000000"/>
          <w:sz w:val="18"/>
          <w:szCs w:val="18"/>
        </w:rPr>
        <w:t xml:space="preserve">The farms have forcibly evicted residents whose families have farmed the land for generations. Human Rights groups have lamented the government of President Edgar Lungu is failing to protect the rights of the rural residents. Juliana </w:t>
      </w:r>
      <w:proofErr w:type="spellStart"/>
      <w:r w:rsidRPr="00FA025F">
        <w:rPr>
          <w:rFonts w:ascii="&amp;quot" w:eastAsia="Times New Roman" w:hAnsi="&amp;quot" w:cs="Times New Roman"/>
          <w:color w:val="000000"/>
          <w:sz w:val="18"/>
          <w:szCs w:val="18"/>
        </w:rPr>
        <w:t>Nnoko-Mewanu</w:t>
      </w:r>
      <w:proofErr w:type="spellEnd"/>
      <w:r w:rsidRPr="00FA025F">
        <w:rPr>
          <w:rFonts w:ascii="&amp;quot" w:eastAsia="Times New Roman" w:hAnsi="&amp;quot" w:cs="Times New Roman"/>
          <w:color w:val="000000"/>
          <w:sz w:val="18"/>
          <w:szCs w:val="18"/>
        </w:rPr>
        <w:t>, researcher on women and land at Human Rights Watch, said the families were displaced without due process or compensation. "Families have been left hungry and homeless," she said.</w:t>
      </w:r>
    </w:p>
    <w:p w14:paraId="793CCF8F" w14:textId="77777777" w:rsidR="00FA025F" w:rsidRPr="00FA025F" w:rsidRDefault="00FA025F" w:rsidP="00FA025F">
      <w:pPr>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color w:val="000000"/>
          <w:sz w:val="18"/>
          <w:szCs w:val="18"/>
        </w:rPr>
        <w:t> </w:t>
      </w:r>
    </w:p>
    <w:p w14:paraId="2CF39A7C" w14:textId="77777777" w:rsidR="00FA025F" w:rsidRPr="00FA025F" w:rsidRDefault="00FA025F" w:rsidP="00FA025F">
      <w:pPr>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color w:val="000000"/>
          <w:sz w:val="18"/>
          <w:szCs w:val="18"/>
        </w:rPr>
        <w:t xml:space="preserve">Commercial farms investing in </w:t>
      </w:r>
      <w:proofErr w:type="spellStart"/>
      <w:r w:rsidRPr="00FA025F">
        <w:rPr>
          <w:rFonts w:ascii="&amp;quot" w:eastAsia="Times New Roman" w:hAnsi="&amp;quot" w:cs="Times New Roman"/>
          <w:color w:val="000000"/>
          <w:sz w:val="18"/>
          <w:szCs w:val="18"/>
        </w:rPr>
        <w:t>Serenje</w:t>
      </w:r>
      <w:proofErr w:type="spellEnd"/>
      <w:r w:rsidRPr="00FA025F">
        <w:rPr>
          <w:rFonts w:ascii="&amp;quot" w:eastAsia="Times New Roman" w:hAnsi="&amp;quot" w:cs="Times New Roman"/>
          <w:color w:val="000000"/>
          <w:sz w:val="18"/>
          <w:szCs w:val="18"/>
        </w:rPr>
        <w:t xml:space="preserve"> district range in size from 150 hectares to more than 5 000 hectares of land. These ventures are headed up by a broad spectrum of investors, from corporations to family-run farms whose owners live on and work the land directly. </w:t>
      </w:r>
      <w:proofErr w:type="spellStart"/>
      <w:r w:rsidRPr="00FA025F">
        <w:rPr>
          <w:rFonts w:ascii="&amp;quot" w:eastAsia="Times New Roman" w:hAnsi="&amp;quot" w:cs="Times New Roman"/>
          <w:color w:val="000000"/>
          <w:sz w:val="18"/>
          <w:szCs w:val="18"/>
        </w:rPr>
        <w:t>Nnoko-Mewanu</w:t>
      </w:r>
      <w:proofErr w:type="spellEnd"/>
      <w:r w:rsidRPr="00FA025F">
        <w:rPr>
          <w:rFonts w:ascii="&amp;quot" w:eastAsia="Times New Roman" w:hAnsi="&amp;quot" w:cs="Times New Roman"/>
          <w:color w:val="000000"/>
          <w:sz w:val="18"/>
          <w:szCs w:val="18"/>
        </w:rPr>
        <w:t xml:space="preserve"> said government needs to ramp up enforcement of its own laws and regulations. "They need to stop forced evictions, and ensure that displaced families are able to secure a remedy for human rights abuses." Zambia's economy is heavily reliant on copper but the Southern African country is diversifying the economy through agriculture as the global price of the mineral drops.</w:t>
      </w:r>
    </w:p>
    <w:p w14:paraId="187A5281" w14:textId="77777777" w:rsidR="00FA025F" w:rsidRPr="00FA025F" w:rsidRDefault="00FA025F" w:rsidP="00FA025F">
      <w:pPr>
        <w:spacing w:after="0" w:line="240" w:lineRule="auto"/>
        <w:rPr>
          <w:rFonts w:ascii="&amp;quot" w:eastAsia="Times New Roman" w:hAnsi="&amp;quot" w:cs="Times New Roman"/>
          <w:color w:val="000000"/>
          <w:sz w:val="18"/>
          <w:szCs w:val="18"/>
        </w:rPr>
      </w:pPr>
      <w:r w:rsidRPr="00FA025F">
        <w:rPr>
          <w:rFonts w:ascii="&amp;quot" w:eastAsia="Times New Roman" w:hAnsi="&amp;quot" w:cs="Times New Roman"/>
          <w:b/>
          <w:bCs/>
          <w:color w:val="000000"/>
          <w:sz w:val="18"/>
          <w:szCs w:val="18"/>
        </w:rPr>
        <w:t xml:space="preserve">Original source: </w:t>
      </w:r>
      <w:hyperlink r:id="rId9" w:history="1">
        <w:r w:rsidRPr="00FA025F">
          <w:rPr>
            <w:rFonts w:ascii="&amp;quot" w:eastAsia="Times New Roman" w:hAnsi="&amp;quot" w:cs="Times New Roman"/>
            <w:color w:val="227280"/>
            <w:sz w:val="18"/>
            <w:szCs w:val="18"/>
            <w:u w:val="single"/>
          </w:rPr>
          <w:t>CAJ N</w:t>
        </w:r>
        <w:r w:rsidRPr="00FA025F">
          <w:rPr>
            <w:rFonts w:ascii="&amp;quot" w:eastAsia="Times New Roman" w:hAnsi="&amp;quot" w:cs="Times New Roman"/>
            <w:color w:val="227280"/>
            <w:sz w:val="18"/>
            <w:szCs w:val="18"/>
            <w:u w:val="single"/>
          </w:rPr>
          <w:t>ews</w:t>
        </w:r>
      </w:hyperlink>
      <w:r w:rsidRPr="00FA025F">
        <w:rPr>
          <w:rFonts w:ascii="&amp;quot" w:eastAsia="Times New Roman" w:hAnsi="&amp;quot" w:cs="Times New Roman"/>
          <w:color w:val="000000"/>
          <w:sz w:val="18"/>
          <w:szCs w:val="18"/>
        </w:rPr>
        <w:t xml:space="preserve"> </w:t>
      </w:r>
    </w:p>
    <w:p w14:paraId="7CBC5E2B" w14:textId="7D7B4332" w:rsidR="00B7294D" w:rsidRDefault="00B7294D"/>
    <w:p w14:paraId="7CCDD344" w14:textId="7F2ECC83" w:rsidR="00FA025F" w:rsidRDefault="00FA025F"/>
    <w:p w14:paraId="4168C4B0" w14:textId="603C2E60" w:rsidR="00FA025F" w:rsidRDefault="00FA025F">
      <w:hyperlink r:id="rId10" w:history="1">
        <w:r w:rsidRPr="00025D0E">
          <w:rPr>
            <w:rStyle w:val="Hyperlink"/>
          </w:rPr>
          <w:t>https://www.farmlandgrab.org/post/view/27587-zambian-families-evicted-from-commercial-farms</w:t>
        </w:r>
      </w:hyperlink>
    </w:p>
    <w:p w14:paraId="37336452" w14:textId="77777777" w:rsidR="00FA025F" w:rsidRDefault="00FA025F"/>
    <w:sectPr w:rsidR="00FA0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5F"/>
    <w:rsid w:val="00B7294D"/>
    <w:rsid w:val="00FA0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6988"/>
  <w15:chartTrackingRefBased/>
  <w15:docId w15:val="{7C12A1DC-31F6-4B53-A8D8-19212170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0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5F"/>
    <w:rPr>
      <w:rFonts w:ascii="Times New Roman" w:eastAsia="Times New Roman" w:hAnsi="Times New Roman" w:cs="Times New Roman"/>
      <w:b/>
      <w:bCs/>
      <w:kern w:val="36"/>
      <w:sz w:val="48"/>
      <w:szCs w:val="48"/>
    </w:rPr>
  </w:style>
  <w:style w:type="character" w:customStyle="1" w:styleId="comments">
    <w:name w:val="comments"/>
    <w:basedOn w:val="DefaultParagraphFont"/>
    <w:rsid w:val="00FA025F"/>
  </w:style>
  <w:style w:type="character" w:styleId="Hyperlink">
    <w:name w:val="Hyperlink"/>
    <w:basedOn w:val="DefaultParagraphFont"/>
    <w:uiPriority w:val="99"/>
    <w:unhideWhenUsed/>
    <w:rsid w:val="00FA025F"/>
    <w:rPr>
      <w:color w:val="0000FF"/>
      <w:u w:val="single"/>
    </w:rPr>
  </w:style>
  <w:style w:type="character" w:customStyle="1" w:styleId="date">
    <w:name w:val="date"/>
    <w:basedOn w:val="DefaultParagraphFont"/>
    <w:rsid w:val="00FA025F"/>
  </w:style>
  <w:style w:type="character" w:customStyle="1" w:styleId="article-cat-list">
    <w:name w:val="article-cat-list"/>
    <w:basedOn w:val="DefaultParagraphFont"/>
    <w:rsid w:val="00FA025F"/>
  </w:style>
  <w:style w:type="character" w:styleId="Strong">
    <w:name w:val="Strong"/>
    <w:basedOn w:val="DefaultParagraphFont"/>
    <w:uiPriority w:val="22"/>
    <w:qFormat/>
    <w:rsid w:val="00FA025F"/>
    <w:rPr>
      <w:b/>
      <w:bCs/>
    </w:rPr>
  </w:style>
  <w:style w:type="character" w:styleId="UnresolvedMention">
    <w:name w:val="Unresolved Mention"/>
    <w:basedOn w:val="DefaultParagraphFont"/>
    <w:uiPriority w:val="99"/>
    <w:semiHidden/>
    <w:unhideWhenUsed/>
    <w:rsid w:val="00FA0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855090">
      <w:bodyDiv w:val="1"/>
      <w:marLeft w:val="0"/>
      <w:marRight w:val="0"/>
      <w:marTop w:val="0"/>
      <w:marBottom w:val="0"/>
      <w:divBdr>
        <w:top w:val="none" w:sz="0" w:space="0" w:color="auto"/>
        <w:left w:val="none" w:sz="0" w:space="0" w:color="auto"/>
        <w:bottom w:val="none" w:sz="0" w:space="0" w:color="auto"/>
        <w:right w:val="none" w:sz="0" w:space="0" w:color="auto"/>
      </w:divBdr>
      <w:divsChild>
        <w:div w:id="1523594948">
          <w:marLeft w:val="0"/>
          <w:marRight w:val="0"/>
          <w:marTop w:val="0"/>
          <w:marBottom w:val="225"/>
          <w:divBdr>
            <w:top w:val="none" w:sz="0" w:space="0" w:color="auto"/>
            <w:left w:val="none" w:sz="0" w:space="0" w:color="auto"/>
            <w:bottom w:val="none" w:sz="0" w:space="0" w:color="auto"/>
            <w:right w:val="none" w:sz="0" w:space="0" w:color="auto"/>
          </w:divBdr>
          <w:divsChild>
            <w:div w:id="391470831">
              <w:marLeft w:val="0"/>
              <w:marRight w:val="0"/>
              <w:marTop w:val="150"/>
              <w:marBottom w:val="0"/>
              <w:divBdr>
                <w:top w:val="none" w:sz="0" w:space="0" w:color="auto"/>
                <w:left w:val="none" w:sz="0" w:space="0" w:color="auto"/>
                <w:bottom w:val="none" w:sz="0" w:space="0" w:color="auto"/>
                <w:right w:val="none" w:sz="0" w:space="0" w:color="auto"/>
              </w:divBdr>
            </w:div>
            <w:div w:id="233128006">
              <w:marLeft w:val="0"/>
              <w:marRight w:val="0"/>
              <w:marTop w:val="75"/>
              <w:marBottom w:val="0"/>
              <w:divBdr>
                <w:top w:val="none" w:sz="0" w:space="0" w:color="auto"/>
                <w:left w:val="none" w:sz="0" w:space="0" w:color="auto"/>
                <w:bottom w:val="none" w:sz="0" w:space="0" w:color="auto"/>
                <w:right w:val="none" w:sz="0" w:space="0" w:color="auto"/>
              </w:divBdr>
            </w:div>
          </w:divsChild>
        </w:div>
        <w:div w:id="358239529">
          <w:marLeft w:val="0"/>
          <w:marRight w:val="0"/>
          <w:marTop w:val="0"/>
          <w:marBottom w:val="225"/>
          <w:divBdr>
            <w:top w:val="none" w:sz="0" w:space="0" w:color="auto"/>
            <w:left w:val="none" w:sz="0" w:space="0" w:color="auto"/>
            <w:bottom w:val="none" w:sz="0" w:space="0" w:color="auto"/>
            <w:right w:val="none" w:sz="0" w:space="0" w:color="auto"/>
          </w:divBdr>
          <w:divsChild>
            <w:div w:id="1748842847">
              <w:marLeft w:val="0"/>
              <w:marRight w:val="0"/>
              <w:marTop w:val="0"/>
              <w:marBottom w:val="0"/>
              <w:divBdr>
                <w:top w:val="none" w:sz="0" w:space="0" w:color="auto"/>
                <w:left w:val="none" w:sz="0" w:space="0" w:color="auto"/>
                <w:bottom w:val="none" w:sz="0" w:space="0" w:color="auto"/>
                <w:right w:val="none" w:sz="0" w:space="0" w:color="auto"/>
              </w:divBdr>
            </w:div>
            <w:div w:id="1717317443">
              <w:marLeft w:val="0"/>
              <w:marRight w:val="0"/>
              <w:marTop w:val="0"/>
              <w:marBottom w:val="0"/>
              <w:divBdr>
                <w:top w:val="none" w:sz="0" w:space="0" w:color="auto"/>
                <w:left w:val="none" w:sz="0" w:space="0" w:color="auto"/>
                <w:bottom w:val="none" w:sz="0" w:space="0" w:color="auto"/>
                <w:right w:val="none" w:sz="0" w:space="0" w:color="auto"/>
              </w:divBdr>
            </w:div>
            <w:div w:id="614486515">
              <w:marLeft w:val="0"/>
              <w:marRight w:val="0"/>
              <w:marTop w:val="45"/>
              <w:marBottom w:val="0"/>
              <w:divBdr>
                <w:top w:val="none" w:sz="0" w:space="0" w:color="auto"/>
                <w:left w:val="none" w:sz="0" w:space="0" w:color="auto"/>
                <w:bottom w:val="none" w:sz="0" w:space="0" w:color="auto"/>
                <w:right w:val="none" w:sz="0" w:space="0" w:color="auto"/>
              </w:divBdr>
            </w:div>
            <w:div w:id="53622410">
              <w:marLeft w:val="0"/>
              <w:marRight w:val="0"/>
              <w:marTop w:val="0"/>
              <w:marBottom w:val="0"/>
              <w:divBdr>
                <w:top w:val="none" w:sz="0" w:space="0" w:color="auto"/>
                <w:left w:val="none" w:sz="0" w:space="0" w:color="auto"/>
                <w:bottom w:val="none" w:sz="0" w:space="0" w:color="auto"/>
                <w:right w:val="none" w:sz="0" w:space="0" w:color="auto"/>
              </w:divBdr>
            </w:div>
            <w:div w:id="1959874266">
              <w:marLeft w:val="0"/>
              <w:marRight w:val="0"/>
              <w:marTop w:val="45"/>
              <w:marBottom w:val="0"/>
              <w:divBdr>
                <w:top w:val="none" w:sz="0" w:space="0" w:color="auto"/>
                <w:left w:val="none" w:sz="0" w:space="0" w:color="auto"/>
                <w:bottom w:val="none" w:sz="0" w:space="0" w:color="auto"/>
                <w:right w:val="none" w:sz="0" w:space="0" w:color="auto"/>
              </w:divBdr>
            </w:div>
          </w:divsChild>
        </w:div>
        <w:div w:id="1326124697">
          <w:marLeft w:val="150"/>
          <w:marRight w:val="0"/>
          <w:marTop w:val="0"/>
          <w:marBottom w:val="0"/>
          <w:divBdr>
            <w:top w:val="none" w:sz="0" w:space="0" w:color="auto"/>
            <w:left w:val="none" w:sz="0" w:space="0" w:color="auto"/>
            <w:bottom w:val="none" w:sz="0" w:space="0" w:color="auto"/>
            <w:right w:val="none" w:sz="0" w:space="0" w:color="auto"/>
          </w:divBdr>
        </w:div>
        <w:div w:id="32913780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farmlandgrab.org/uploads/images/photos/12076/original_zambia.jpg?15090536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rmlandgrab.org/cat/show/43" TargetMode="External"/><Relationship Id="rId11" Type="http://schemas.openxmlformats.org/officeDocument/2006/relationships/fontTable" Target="fontTable.xml"/><Relationship Id="rId5" Type="http://schemas.openxmlformats.org/officeDocument/2006/relationships/hyperlink" Target="https://farmlandgrab.org/27587" TargetMode="External"/><Relationship Id="rId10" Type="http://schemas.openxmlformats.org/officeDocument/2006/relationships/hyperlink" Target="https://www.farmlandgrab.org/post/view/27587-zambian-families-evicted-from-commercial-farms" TargetMode="External"/><Relationship Id="rId4" Type="http://schemas.openxmlformats.org/officeDocument/2006/relationships/hyperlink" Target="https://www.farmlandgrab.org/post/view/27587-zambian-families-evicted-from-commercial-farms" TargetMode="External"/><Relationship Id="rId9" Type="http://schemas.openxmlformats.org/officeDocument/2006/relationships/hyperlink" Target="http://allafrica.com/stories/201710260098.html?utm_campaign=allafrica%3Aeditor&amp;utm_medium=social&amp;utm_source=twitter&amp;utm_content=promote%3Aaans%3Aabqp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cp:revision>
  <dcterms:created xsi:type="dcterms:W3CDTF">2020-09-26T01:23:00Z</dcterms:created>
  <dcterms:modified xsi:type="dcterms:W3CDTF">2020-09-26T01:24:00Z</dcterms:modified>
</cp:coreProperties>
</file>